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4A" w:rsidRPr="007C274A" w:rsidRDefault="007C274A" w:rsidP="007C2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4A">
        <w:rPr>
          <w:rFonts w:ascii="Times New Roman" w:hAnsi="Times New Roman" w:cs="Times New Roman"/>
          <w:b/>
          <w:sz w:val="28"/>
          <w:szCs w:val="28"/>
        </w:rPr>
        <w:t>Опис проекту «ВСТАНОВЛЕННЯ ВЕЛОПАРКОВОК У МІСТІ ЯВОРОВІ»</w:t>
      </w:r>
    </w:p>
    <w:p w:rsidR="007C274A" w:rsidRPr="007C274A" w:rsidRDefault="007C274A" w:rsidP="007C2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A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274A" w:rsidRPr="007C274A" w:rsidRDefault="007C274A" w:rsidP="007C2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Яворові з</w:t>
      </w:r>
      <w:r w:rsidRPr="007C274A">
        <w:rPr>
          <w:rFonts w:ascii="Times New Roman" w:hAnsi="Times New Roman" w:cs="Times New Roman"/>
          <w:sz w:val="28"/>
          <w:szCs w:val="28"/>
        </w:rPr>
        <w:t xml:space="preserve">начна кількість мешканців пересуваються по місту на велосипедах, в тому числі діти шкільного віку. Проблема полягає в тому, що в місцях, де є найбільший попит на </w:t>
      </w:r>
      <w:proofErr w:type="spellStart"/>
      <w:r w:rsidRPr="007C274A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7C274A">
        <w:rPr>
          <w:rFonts w:ascii="Times New Roman" w:hAnsi="Times New Roman" w:cs="Times New Roman"/>
          <w:sz w:val="28"/>
          <w:szCs w:val="28"/>
        </w:rPr>
        <w:t xml:space="preserve">, вони відсутні. Велосипедисти змушені залишати свої велосипеди біля лавок, дерев, стін приміщень, що є дуже незручно та не забезпечує їх захист, з огляду на неможливість скористатися </w:t>
      </w:r>
      <w:proofErr w:type="spellStart"/>
      <w:r w:rsidRPr="007C274A">
        <w:rPr>
          <w:rFonts w:ascii="Times New Roman" w:hAnsi="Times New Roman" w:cs="Times New Roman"/>
          <w:sz w:val="28"/>
          <w:szCs w:val="28"/>
        </w:rPr>
        <w:t>велозамками</w:t>
      </w:r>
      <w:proofErr w:type="spellEnd"/>
      <w:r w:rsidRPr="007C274A">
        <w:rPr>
          <w:rFonts w:ascii="Times New Roman" w:hAnsi="Times New Roman" w:cs="Times New Roman"/>
          <w:sz w:val="28"/>
          <w:szCs w:val="28"/>
        </w:rPr>
        <w:t xml:space="preserve">. Також це створює незручності іншим громадянам, які змушені обходити велосипеди, </w:t>
      </w:r>
      <w:proofErr w:type="spellStart"/>
      <w:r w:rsidRPr="007C274A">
        <w:rPr>
          <w:rFonts w:ascii="Times New Roman" w:hAnsi="Times New Roman" w:cs="Times New Roman"/>
          <w:sz w:val="28"/>
          <w:szCs w:val="28"/>
        </w:rPr>
        <w:t>припарковані</w:t>
      </w:r>
      <w:proofErr w:type="spellEnd"/>
      <w:r w:rsidRPr="007C274A">
        <w:rPr>
          <w:rFonts w:ascii="Times New Roman" w:hAnsi="Times New Roman" w:cs="Times New Roman"/>
          <w:sz w:val="28"/>
          <w:szCs w:val="28"/>
        </w:rPr>
        <w:t xml:space="preserve"> у невстановлених місцях, чи не можуть використати лавки для відпочинку, тому що біля них залишені велосипеди.</w:t>
      </w:r>
    </w:p>
    <w:p w:rsidR="007C274A" w:rsidRDefault="007C274A" w:rsidP="007C2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A">
        <w:rPr>
          <w:rFonts w:ascii="Times New Roman" w:hAnsi="Times New Roman" w:cs="Times New Roman"/>
          <w:b/>
          <w:sz w:val="28"/>
          <w:szCs w:val="28"/>
        </w:rPr>
        <w:t>Мета проекту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274A" w:rsidRPr="007C274A" w:rsidRDefault="007C274A" w:rsidP="007C2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A">
        <w:rPr>
          <w:rFonts w:ascii="Times New Roman" w:hAnsi="Times New Roman" w:cs="Times New Roman"/>
          <w:sz w:val="28"/>
          <w:szCs w:val="28"/>
        </w:rPr>
        <w:t xml:space="preserve">Створити комфортні умови для велосипедистів щодо паркування </w:t>
      </w:r>
      <w:r>
        <w:rPr>
          <w:rFonts w:ascii="Times New Roman" w:hAnsi="Times New Roman" w:cs="Times New Roman"/>
          <w:sz w:val="28"/>
          <w:szCs w:val="28"/>
        </w:rPr>
        <w:t>велосипедів</w:t>
      </w:r>
      <w:r w:rsidRPr="007C274A">
        <w:rPr>
          <w:rFonts w:ascii="Times New Roman" w:hAnsi="Times New Roman" w:cs="Times New Roman"/>
          <w:sz w:val="28"/>
          <w:szCs w:val="28"/>
        </w:rPr>
        <w:t xml:space="preserve"> шляхом встановлення металічних </w:t>
      </w:r>
      <w:proofErr w:type="spellStart"/>
      <w:r w:rsidRPr="007C274A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7C274A">
        <w:rPr>
          <w:rFonts w:ascii="Times New Roman" w:hAnsi="Times New Roman" w:cs="Times New Roman"/>
          <w:sz w:val="28"/>
          <w:szCs w:val="28"/>
        </w:rPr>
        <w:t xml:space="preserve">, які одночасно стануть одними з </w:t>
      </w:r>
      <w:proofErr w:type="spellStart"/>
      <w:r w:rsidRPr="007C274A">
        <w:rPr>
          <w:rFonts w:ascii="Times New Roman" w:hAnsi="Times New Roman" w:cs="Times New Roman"/>
          <w:sz w:val="28"/>
          <w:szCs w:val="28"/>
        </w:rPr>
        <w:t>цікавинок</w:t>
      </w:r>
      <w:proofErr w:type="spellEnd"/>
      <w:r w:rsidRPr="007C274A">
        <w:rPr>
          <w:rFonts w:ascii="Times New Roman" w:hAnsi="Times New Roman" w:cs="Times New Roman"/>
          <w:sz w:val="28"/>
          <w:szCs w:val="28"/>
        </w:rPr>
        <w:t xml:space="preserve"> міста.</w:t>
      </w:r>
    </w:p>
    <w:p w:rsidR="007C274A" w:rsidRPr="007C274A" w:rsidRDefault="007C274A" w:rsidP="007C2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A">
        <w:rPr>
          <w:rFonts w:ascii="Times New Roman" w:hAnsi="Times New Roman" w:cs="Times New Roman"/>
          <w:b/>
          <w:sz w:val="28"/>
          <w:szCs w:val="28"/>
        </w:rPr>
        <w:t xml:space="preserve">Пропоноване рішення, щодо розв'язання проблеми і його </w:t>
      </w:r>
      <w:r>
        <w:rPr>
          <w:rFonts w:ascii="Times New Roman" w:hAnsi="Times New Roman" w:cs="Times New Roman"/>
          <w:b/>
          <w:sz w:val="28"/>
          <w:szCs w:val="28"/>
        </w:rPr>
        <w:t>обґрунтування:</w:t>
      </w:r>
    </w:p>
    <w:p w:rsidR="007C274A" w:rsidRPr="007C274A" w:rsidRDefault="007C274A" w:rsidP="007C2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74A">
        <w:rPr>
          <w:rFonts w:ascii="Times New Roman" w:hAnsi="Times New Roman" w:cs="Times New Roman"/>
          <w:sz w:val="28"/>
          <w:szCs w:val="28"/>
        </w:rPr>
        <w:t>Закупи</w:t>
      </w:r>
      <w:r>
        <w:rPr>
          <w:rFonts w:ascii="Times New Roman" w:hAnsi="Times New Roman" w:cs="Times New Roman"/>
          <w:sz w:val="28"/>
          <w:szCs w:val="28"/>
        </w:rPr>
        <w:t xml:space="preserve">ти готові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встановити в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1. На вулиці Маковея, поблизу світлофора (де бере початок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велодоріжка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2. На вулиці Маковея, поблизу магазину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Фраєр</w:t>
      </w:r>
      <w:proofErr w:type="spellEnd"/>
      <w:r>
        <w:rPr>
          <w:rFonts w:ascii="Times New Roman" w:hAnsi="Times New Roman" w:cs="Times New Roman"/>
          <w:sz w:val="28"/>
          <w:szCs w:val="28"/>
        </w:rPr>
        <w:t>». 3. На вулиці Маковея, біля входу в аптеку №66 (вхід вимостити бруківкою). 4. На площі Ринок, поблизу магазину взуття.</w:t>
      </w:r>
      <w:r w:rsidR="00B973A4">
        <w:rPr>
          <w:rFonts w:ascii="Times New Roman" w:hAnsi="Times New Roman" w:cs="Times New Roman"/>
          <w:sz w:val="28"/>
          <w:szCs w:val="28"/>
        </w:rPr>
        <w:t xml:space="preserve"> 5. На </w:t>
      </w:r>
      <w:proofErr w:type="spellStart"/>
      <w:r w:rsidR="00B973A4">
        <w:rPr>
          <w:rFonts w:ascii="Times New Roman" w:hAnsi="Times New Roman" w:cs="Times New Roman"/>
          <w:sz w:val="28"/>
          <w:szCs w:val="28"/>
        </w:rPr>
        <w:t>подвірї</w:t>
      </w:r>
      <w:proofErr w:type="spellEnd"/>
      <w:r w:rsidR="00B973A4">
        <w:rPr>
          <w:rFonts w:ascii="Times New Roman" w:hAnsi="Times New Roman" w:cs="Times New Roman"/>
          <w:sz w:val="28"/>
          <w:szCs w:val="28"/>
        </w:rPr>
        <w:t xml:space="preserve"> Яворівської міської ради (Львівська, 15, </w:t>
      </w:r>
      <w:proofErr w:type="spellStart"/>
      <w:r w:rsidR="00B973A4">
        <w:rPr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="00B973A4">
        <w:rPr>
          <w:rFonts w:ascii="Times New Roman" w:hAnsi="Times New Roman" w:cs="Times New Roman"/>
          <w:sz w:val="28"/>
          <w:szCs w:val="28"/>
        </w:rPr>
        <w:t xml:space="preserve"> буде доступною для всіх мешканців).</w:t>
      </w:r>
    </w:p>
    <w:p w:rsidR="00B973A4" w:rsidRDefault="007C274A" w:rsidP="00B97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A4">
        <w:rPr>
          <w:rFonts w:ascii="Times New Roman" w:hAnsi="Times New Roman" w:cs="Times New Roman"/>
          <w:b/>
          <w:sz w:val="28"/>
          <w:szCs w:val="28"/>
        </w:rPr>
        <w:t>Для кого цей проект</w:t>
      </w:r>
      <w:r w:rsidR="00B973A4">
        <w:rPr>
          <w:rFonts w:ascii="Times New Roman" w:hAnsi="Times New Roman" w:cs="Times New Roman"/>
          <w:b/>
          <w:sz w:val="28"/>
          <w:szCs w:val="28"/>
        </w:rPr>
        <w:t>:</w:t>
      </w:r>
    </w:p>
    <w:p w:rsidR="007C274A" w:rsidRPr="00B973A4" w:rsidRDefault="007C274A" w:rsidP="00B97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A">
        <w:rPr>
          <w:rFonts w:ascii="Times New Roman" w:hAnsi="Times New Roman" w:cs="Times New Roman"/>
          <w:sz w:val="28"/>
          <w:szCs w:val="28"/>
        </w:rPr>
        <w:t>Результатами реалізації завдання зможуть скористатися всі велосипедисти міста</w:t>
      </w:r>
      <w:r w:rsidR="00B973A4">
        <w:rPr>
          <w:rFonts w:ascii="Times New Roman" w:hAnsi="Times New Roman" w:cs="Times New Roman"/>
          <w:sz w:val="28"/>
          <w:szCs w:val="28"/>
        </w:rPr>
        <w:t>.</w:t>
      </w:r>
    </w:p>
    <w:p w:rsidR="007C274A" w:rsidRPr="00B973A4" w:rsidRDefault="007C274A" w:rsidP="00B97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A4">
        <w:rPr>
          <w:rFonts w:ascii="Times New Roman" w:hAnsi="Times New Roman" w:cs="Times New Roman"/>
          <w:b/>
          <w:sz w:val="28"/>
          <w:szCs w:val="28"/>
        </w:rPr>
        <w:t>Ключові показники оцінки результату проекту</w:t>
      </w:r>
      <w:r w:rsidR="00B973A4">
        <w:rPr>
          <w:rFonts w:ascii="Times New Roman" w:hAnsi="Times New Roman" w:cs="Times New Roman"/>
          <w:b/>
          <w:sz w:val="28"/>
          <w:szCs w:val="28"/>
        </w:rPr>
        <w:t>:</w:t>
      </w:r>
    </w:p>
    <w:p w:rsidR="007C274A" w:rsidRPr="007C274A" w:rsidRDefault="00B973A4" w:rsidP="00B97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274A" w:rsidRPr="007C274A">
        <w:rPr>
          <w:rFonts w:ascii="Times New Roman" w:hAnsi="Times New Roman" w:cs="Times New Roman"/>
          <w:sz w:val="28"/>
          <w:szCs w:val="28"/>
        </w:rPr>
        <w:t>більшення кількості бажаючих використовувати велосипеди для пересування по місту, особливо серед дітей шкільного віку; запоб</w:t>
      </w:r>
      <w:r>
        <w:rPr>
          <w:rFonts w:ascii="Times New Roman" w:hAnsi="Times New Roman" w:cs="Times New Roman"/>
          <w:sz w:val="28"/>
          <w:szCs w:val="28"/>
        </w:rPr>
        <w:t>ігання викраденню велосипедів,</w:t>
      </w:r>
      <w:r w:rsidR="000F5FBC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4A" w:rsidRPr="007C274A">
        <w:rPr>
          <w:rFonts w:ascii="Times New Roman" w:hAnsi="Times New Roman" w:cs="Times New Roman"/>
          <w:sz w:val="28"/>
          <w:szCs w:val="28"/>
        </w:rPr>
        <w:t>цік</w:t>
      </w:r>
      <w:r w:rsidR="000F5FBC">
        <w:rPr>
          <w:rFonts w:ascii="Times New Roman" w:hAnsi="Times New Roman" w:cs="Times New Roman"/>
          <w:sz w:val="28"/>
          <w:szCs w:val="28"/>
        </w:rPr>
        <w:t>авого елементу міського дизайну</w:t>
      </w:r>
      <w:r w:rsidR="007C274A" w:rsidRPr="007C274A">
        <w:rPr>
          <w:rFonts w:ascii="Times New Roman" w:hAnsi="Times New Roman" w:cs="Times New Roman"/>
          <w:sz w:val="28"/>
          <w:szCs w:val="28"/>
        </w:rPr>
        <w:t>.</w:t>
      </w:r>
    </w:p>
    <w:p w:rsidR="000F5FBC" w:rsidRDefault="007C274A" w:rsidP="000F5F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FBC">
        <w:rPr>
          <w:rFonts w:ascii="Times New Roman" w:hAnsi="Times New Roman" w:cs="Times New Roman"/>
          <w:b/>
          <w:sz w:val="28"/>
          <w:szCs w:val="28"/>
        </w:rPr>
        <w:t>Очікуваний термін реалізації проекту</w:t>
      </w:r>
      <w:r w:rsidR="000F5FBC">
        <w:rPr>
          <w:rFonts w:ascii="Times New Roman" w:hAnsi="Times New Roman" w:cs="Times New Roman"/>
          <w:b/>
          <w:sz w:val="28"/>
          <w:szCs w:val="28"/>
        </w:rPr>
        <w:t>:</w:t>
      </w:r>
    </w:p>
    <w:p w:rsidR="00376C08" w:rsidRPr="000F5FBC" w:rsidRDefault="007C274A" w:rsidP="000F5F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A">
        <w:rPr>
          <w:rFonts w:ascii="Times New Roman" w:hAnsi="Times New Roman" w:cs="Times New Roman"/>
          <w:sz w:val="28"/>
          <w:szCs w:val="28"/>
        </w:rPr>
        <w:t>Пр</w:t>
      </w:r>
      <w:r w:rsidR="000F5FBC">
        <w:rPr>
          <w:rFonts w:ascii="Times New Roman" w:hAnsi="Times New Roman" w:cs="Times New Roman"/>
          <w:sz w:val="28"/>
          <w:szCs w:val="28"/>
        </w:rPr>
        <w:t>оект має бути реалізований до 30 червня 2018</w:t>
      </w:r>
      <w:r w:rsidRPr="007C274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376C08" w:rsidRPr="000F5FBC" w:rsidSect="00376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C62"/>
    <w:rsid w:val="000F5FBC"/>
    <w:rsid w:val="00376C08"/>
    <w:rsid w:val="00740C62"/>
    <w:rsid w:val="007C274A"/>
    <w:rsid w:val="00B9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2017-10-31T17:39:00Z</dcterms:created>
  <dcterms:modified xsi:type="dcterms:W3CDTF">2017-10-31T17:50:00Z</dcterms:modified>
</cp:coreProperties>
</file>